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24"/>
          <w:u w:val="single"/>
        </w:rPr>
      </w:pPr>
      <w:r>
        <w:rPr>
          <w:b/>
          <w:sz w:val="24"/>
          <w:u w:val="single"/>
        </w:rPr>
        <w:t>Unit 3 – Proof</w:t>
      </w:r>
    </w:p>
    <w:p>
      <w:pPr>
        <w:rPr>
          <w:sz w:val="24"/>
        </w:rPr>
      </w:pPr>
      <w:r>
        <w:rPr>
          <w:sz w:val="24"/>
        </w:rPr>
        <w:t>In mathematics it is tempting on the basis of checking a number of special cases to deduce that a general conjecture is true.</w:t>
      </w:r>
    </w:p>
    <w:p>
      <w:pPr>
        <w:rPr>
          <w:rFonts w:eastAsiaTheme="minorEastAsia"/>
          <w:sz w:val="24"/>
        </w:rPr>
      </w:pPr>
      <w:r>
        <w:rPr>
          <w:sz w:val="24"/>
        </w:rPr>
        <w:t xml:space="preserve">Consider the function </w:t>
      </w:r>
      <m:oMath>
        <m:r>
          <w:rPr>
            <w:rFonts w:ascii="Cambria Math" w:hAnsi="Cambria Math"/>
            <w:sz w:val="24"/>
          </w:rPr>
          <m:t>f</m:t>
        </m:r>
        <m:d>
          <m:dPr>
            <m:ctrlPr>
              <w:rPr>
                <w:rFonts w:ascii="Cambria Math" w:hAnsi="Cambria Math"/>
                <w:i/>
                <w:sz w:val="24"/>
              </w:rPr>
            </m:ctrlPr>
          </m:dPr>
          <m:e>
            <m:r>
              <w:rPr>
                <w:rFonts w:ascii="Cambria Math" w:hAnsi="Cambria Math"/>
                <w:sz w:val="24"/>
              </w:rPr>
              <m:t>n</m:t>
            </m:r>
          </m:e>
        </m:d>
        <m:r>
          <w:rPr>
            <w:rFonts w:ascii="Cambria Math" w:hAnsi="Cambria Math"/>
            <w:sz w:val="24"/>
          </w:rPr>
          <m:t xml:space="preserve">= </m:t>
        </m:r>
        <m:sSup>
          <m:sSupPr>
            <m:ctrlPr>
              <w:rPr>
                <w:rFonts w:ascii="Cambria Math" w:hAnsi="Cambria Math"/>
                <w:i/>
                <w:sz w:val="24"/>
              </w:rPr>
            </m:ctrlPr>
          </m:sSupPr>
          <m:e>
            <m:r>
              <w:rPr>
                <w:rFonts w:ascii="Cambria Math" w:hAnsi="Cambria Math"/>
                <w:sz w:val="24"/>
              </w:rPr>
              <m:t>n</m:t>
            </m:r>
          </m:e>
          <m:sup>
            <m:r>
              <w:rPr>
                <w:rFonts w:ascii="Cambria Math" w:hAnsi="Cambria Math"/>
                <w:sz w:val="24"/>
              </w:rPr>
              <m:t>3</m:t>
            </m:r>
          </m:sup>
        </m:sSup>
        <m:r>
          <w:rPr>
            <w:rFonts w:ascii="Cambria Math" w:hAnsi="Cambria Math"/>
            <w:sz w:val="24"/>
          </w:rPr>
          <m:t>-4</m:t>
        </m:r>
        <m:sSup>
          <m:sSupPr>
            <m:ctrlPr>
              <w:rPr>
                <w:rFonts w:ascii="Cambria Math" w:hAnsi="Cambria Math"/>
                <w:i/>
                <w:sz w:val="24"/>
              </w:rPr>
            </m:ctrlPr>
          </m:sSupPr>
          <m:e>
            <m:r>
              <w:rPr>
                <w:rFonts w:ascii="Cambria Math" w:hAnsi="Cambria Math"/>
                <w:sz w:val="24"/>
              </w:rPr>
              <m:t>n</m:t>
            </m:r>
          </m:e>
          <m:sup>
            <m:r>
              <w:rPr>
                <w:rFonts w:ascii="Cambria Math" w:hAnsi="Cambria Math"/>
                <w:sz w:val="24"/>
              </w:rPr>
              <m:t>2</m:t>
            </m:r>
          </m:sup>
        </m:sSup>
        <m:r>
          <w:rPr>
            <w:rFonts w:ascii="Cambria Math" w:hAnsi="Cambria Math"/>
            <w:sz w:val="24"/>
          </w:rPr>
          <m:t>+7n+</m:t>
        </m:r>
      </m:oMath>
      <w:r>
        <w:rPr>
          <w:rFonts w:eastAsiaTheme="minorEastAsia"/>
          <w:sz w:val="24"/>
        </w:rPr>
        <w:t>1, where n is a positive integer.</w:t>
      </w:r>
    </w:p>
    <w:p>
      <w:pPr>
        <w:rPr>
          <w:rFonts w:eastAsiaTheme="minorEastAsia"/>
          <w:sz w:val="24"/>
        </w:rPr>
      </w:pPr>
      <w:r>
        <w:rPr>
          <w:rFonts w:eastAsiaTheme="minorEastAsia"/>
          <w:sz w:val="24"/>
        </w:rPr>
        <w:t>f(1) = 5</w:t>
      </w:r>
    </w:p>
    <w:p>
      <w:pPr>
        <w:rPr>
          <w:rFonts w:eastAsiaTheme="minorEastAsia"/>
          <w:sz w:val="24"/>
        </w:rPr>
      </w:pPr>
      <w:r>
        <w:rPr>
          <w:rFonts w:eastAsiaTheme="minorEastAsia"/>
          <w:sz w:val="24"/>
        </w:rPr>
        <w:t>f(2) = 7</w:t>
      </w:r>
    </w:p>
    <w:p>
      <w:pPr>
        <w:rPr>
          <w:rFonts w:eastAsiaTheme="minorEastAsia"/>
          <w:sz w:val="24"/>
        </w:rPr>
      </w:pPr>
      <w:r>
        <w:rPr>
          <w:rFonts w:eastAsiaTheme="minorEastAsia"/>
          <w:sz w:val="24"/>
        </w:rPr>
        <w:t>f(3) = 13</w:t>
      </w:r>
    </w:p>
    <w:p>
      <w:pPr>
        <w:rPr>
          <w:rFonts w:eastAsiaTheme="minorEastAsia"/>
          <w:sz w:val="24"/>
        </w:rPr>
      </w:pPr>
      <w:r>
        <w:rPr>
          <w:rFonts w:eastAsiaTheme="minorEastAsia"/>
          <w:sz w:val="24"/>
        </w:rPr>
        <w:t>f(4) = 29</w:t>
      </w:r>
    </w:p>
    <w:p>
      <w:pPr>
        <w:rPr>
          <w:rFonts w:eastAsiaTheme="minorEastAsia"/>
          <w:sz w:val="24"/>
        </w:rPr>
      </w:pPr>
      <w:r>
        <w:rPr>
          <w:rFonts w:eastAsiaTheme="minorEastAsia"/>
          <w:sz w:val="24"/>
        </w:rPr>
        <w:t>f(5) = 61</w:t>
      </w:r>
    </w:p>
    <w:p>
      <w:pPr>
        <w:rPr>
          <w:rFonts w:eastAsiaTheme="minorEastAsia"/>
          <w:sz w:val="24"/>
        </w:rPr>
      </w:pPr>
      <w:r>
        <w:rPr>
          <w:rFonts w:eastAsiaTheme="minorEastAsia"/>
          <w:sz w:val="24"/>
        </w:rPr>
        <w:t>all of these numbers are primes.</w:t>
      </w:r>
    </w:p>
    <w:p>
      <w:pPr>
        <w:rPr>
          <w:rFonts w:eastAsiaTheme="minorEastAsia"/>
          <w:sz w:val="24"/>
        </w:rPr>
      </w:pPr>
      <w:r>
        <w:rPr>
          <w:rFonts w:eastAsiaTheme="minorEastAsia"/>
          <w:sz w:val="24"/>
        </w:rPr>
        <w:t xml:space="preserve">A possible conjecture would therefore be that </w:t>
      </w:r>
      <w:r>
        <w:rPr>
          <w:rFonts w:eastAsiaTheme="minorEastAsia"/>
          <w:b/>
          <w:i/>
          <w:sz w:val="24"/>
        </w:rPr>
        <w:t xml:space="preserve">when n is an integer, </w:t>
      </w:r>
      <m:oMath>
        <m:r>
          <m:rPr>
            <m:sty m:val="bi"/>
          </m:rPr>
          <w:rPr>
            <w:rFonts w:ascii="Cambria Math" w:hAnsi="Cambria Math"/>
            <w:sz w:val="24"/>
          </w:rPr>
          <m:t xml:space="preserve"> </m:t>
        </m:r>
        <m:sSup>
          <m:sSupPr>
            <m:ctrlPr>
              <w:rPr>
                <w:rFonts w:ascii="Cambria Math" w:hAnsi="Cambria Math"/>
                <w:b/>
                <w:i/>
                <w:sz w:val="24"/>
              </w:rPr>
            </m:ctrlPr>
          </m:sSupPr>
          <m:e>
            <m:r>
              <m:rPr>
                <m:sty m:val="bi"/>
              </m:rPr>
              <w:rPr>
                <w:rFonts w:ascii="Cambria Math" w:hAnsi="Cambria Math"/>
                <w:sz w:val="24"/>
              </w:rPr>
              <m:t>n</m:t>
            </m:r>
          </m:e>
          <m:sup>
            <m:r>
              <m:rPr>
                <m:sty m:val="bi"/>
              </m:rPr>
              <w:rPr>
                <w:rFonts w:ascii="Cambria Math" w:hAnsi="Cambria Math"/>
                <w:sz w:val="24"/>
              </w:rPr>
              <m:t>3</m:t>
            </m:r>
          </m:sup>
        </m:sSup>
        <m:r>
          <m:rPr>
            <m:sty m:val="bi"/>
          </m:rPr>
          <w:rPr>
            <w:rFonts w:ascii="Cambria Math" w:hAnsi="Cambria Math"/>
            <w:sz w:val="24"/>
          </w:rPr>
          <m:t>-4</m:t>
        </m:r>
        <m:sSup>
          <m:sSupPr>
            <m:ctrlPr>
              <w:rPr>
                <w:rFonts w:ascii="Cambria Math" w:hAnsi="Cambria Math"/>
                <w:b/>
                <w:i/>
                <w:sz w:val="24"/>
              </w:rPr>
            </m:ctrlPr>
          </m:sSupPr>
          <m:e>
            <m:r>
              <m:rPr>
                <m:sty m:val="bi"/>
              </m:rPr>
              <w:rPr>
                <w:rFonts w:ascii="Cambria Math" w:hAnsi="Cambria Math"/>
                <w:sz w:val="24"/>
              </w:rPr>
              <m:t>n</m:t>
            </m:r>
          </m:e>
          <m:sup>
            <m:r>
              <m:rPr>
                <m:sty m:val="bi"/>
              </m:rPr>
              <w:rPr>
                <w:rFonts w:ascii="Cambria Math" w:hAnsi="Cambria Math"/>
                <w:sz w:val="24"/>
              </w:rPr>
              <m:t>2</m:t>
            </m:r>
          </m:sup>
        </m:sSup>
        <m:r>
          <m:rPr>
            <m:sty m:val="bi"/>
          </m:rPr>
          <w:rPr>
            <w:rFonts w:ascii="Cambria Math" w:hAnsi="Cambria Math"/>
            <w:sz w:val="24"/>
          </w:rPr>
          <m:t>+7</m:t>
        </m:r>
        <m:r>
          <m:rPr>
            <m:sty m:val="bi"/>
          </m:rPr>
          <w:rPr>
            <w:rFonts w:ascii="Cambria Math" w:hAnsi="Cambria Math"/>
            <w:sz w:val="24"/>
          </w:rPr>
          <m:t>n+</m:t>
        </m:r>
        <m:r>
          <m:rPr>
            <m:sty m:val="bi"/>
          </m:rPr>
          <w:rPr>
            <w:rFonts w:ascii="Cambria Math" w:eastAsiaTheme="minorEastAsia" w:hAnsi="Cambria Math"/>
            <w:sz w:val="24"/>
          </w:rPr>
          <m:t>1</m:t>
        </m:r>
      </m:oMath>
      <w:r>
        <w:rPr>
          <w:rFonts w:eastAsiaTheme="minorEastAsia"/>
          <w:b/>
          <w:i/>
          <w:sz w:val="24"/>
        </w:rPr>
        <w:t xml:space="preserve"> is a prime</w:t>
      </w:r>
      <w:r>
        <w:rPr>
          <w:rFonts w:eastAsiaTheme="minorEastAsia"/>
          <w:sz w:val="24"/>
        </w:rPr>
        <w:t>.</w:t>
      </w:r>
    </w:p>
    <w:p>
      <w:pPr>
        <w:rPr>
          <w:rFonts w:eastAsiaTheme="minorEastAsia"/>
          <w:sz w:val="24"/>
        </w:rPr>
      </w:pPr>
      <w:r>
        <w:rPr>
          <w:rFonts w:eastAsiaTheme="minorEastAsia"/>
          <w:sz w:val="24"/>
        </w:rPr>
        <w:t xml:space="preserve">However, although this conjecture is true for n = 1, 2, 3, 4, 5 it </w:t>
      </w:r>
      <w:r>
        <w:rPr>
          <w:rFonts w:eastAsiaTheme="minorEastAsia"/>
          <w:b/>
          <w:sz w:val="24"/>
          <w:u w:val="single"/>
        </w:rPr>
        <w:t>may not be true</w:t>
      </w:r>
      <w:r>
        <w:rPr>
          <w:rFonts w:eastAsiaTheme="minorEastAsia"/>
          <w:sz w:val="24"/>
        </w:rPr>
        <w:t xml:space="preserve"> for all integer values.</w:t>
      </w:r>
    </w:p>
    <w:p>
      <w:pPr>
        <w:rPr>
          <w:rFonts w:eastAsiaTheme="minorEastAsia"/>
          <w:sz w:val="24"/>
        </w:rPr>
      </w:pPr>
      <w:r>
        <w:rPr>
          <w:rFonts w:eastAsiaTheme="minorEastAsia"/>
          <w:sz w:val="24"/>
        </w:rPr>
        <w:t>Indeed f(6) = 115, which is not prime.</w:t>
      </w:r>
    </w:p>
    <w:p>
      <w:pPr>
        <w:rPr>
          <w:rFonts w:eastAsiaTheme="minorEastAsia"/>
          <w:sz w:val="24"/>
        </w:rPr>
      </w:pPr>
      <w:r>
        <w:rPr>
          <w:rFonts w:eastAsiaTheme="minorEastAsia"/>
          <w:sz w:val="24"/>
        </w:rPr>
        <w:t>A correct proof is the only way to convince another of the truth of a conjecture.  There are a number of methods of proof.</w:t>
      </w:r>
    </w:p>
    <w:p>
      <w:pPr>
        <w:rPr>
          <w:rFonts w:eastAsiaTheme="minorEastAsia"/>
          <w:sz w:val="24"/>
        </w:rPr>
      </w:pPr>
      <w:r>
        <w:rPr>
          <w:rFonts w:eastAsiaTheme="minorEastAsia"/>
          <w:sz w:val="24"/>
        </w:rPr>
        <w:t xml:space="preserve">In A level, you will have met examples of </w:t>
      </w:r>
      <w:r>
        <w:rPr>
          <w:rFonts w:eastAsiaTheme="minorEastAsia"/>
          <w:b/>
          <w:sz w:val="24"/>
          <w:u w:val="single"/>
        </w:rPr>
        <w:t>direct proof</w:t>
      </w:r>
      <w:r>
        <w:rPr>
          <w:rFonts w:eastAsiaTheme="minorEastAsia"/>
          <w:sz w:val="24"/>
        </w:rPr>
        <w:t xml:space="preserve"> such as the sums of arithmetic and geometric series.  Other methods of proof include </w:t>
      </w:r>
      <w:r>
        <w:rPr>
          <w:rFonts w:eastAsiaTheme="minorEastAsia"/>
          <w:b/>
          <w:sz w:val="24"/>
          <w:u w:val="single"/>
        </w:rPr>
        <w:t>mathematical induction</w:t>
      </w:r>
      <w:r>
        <w:rPr>
          <w:rFonts w:eastAsiaTheme="minorEastAsia"/>
          <w:sz w:val="24"/>
        </w:rPr>
        <w:t xml:space="preserve"> and </w:t>
      </w:r>
      <w:r>
        <w:rPr>
          <w:rFonts w:eastAsiaTheme="minorEastAsia"/>
          <w:b/>
          <w:sz w:val="24"/>
          <w:u w:val="single"/>
        </w:rPr>
        <w:t>disproof by counter-example</w:t>
      </w:r>
      <w:r>
        <w:rPr>
          <w:rFonts w:eastAsiaTheme="minorEastAsia"/>
          <w:sz w:val="24"/>
        </w:rPr>
        <w:t xml:space="preserve"> (which is what f(6) achieves above).  In Unit 3, we focus on </w:t>
      </w:r>
      <w:r>
        <w:rPr>
          <w:rFonts w:eastAsiaTheme="minorEastAsia"/>
          <w:b/>
          <w:sz w:val="24"/>
          <w:u w:val="single"/>
        </w:rPr>
        <w:t>proof by contradiction</w:t>
      </w:r>
      <w:r>
        <w:rPr>
          <w:rFonts w:eastAsiaTheme="minorEastAsia"/>
          <w:sz w:val="24"/>
        </w:rPr>
        <w:t>.</w:t>
      </w:r>
    </w:p>
    <w:p>
      <w:pPr>
        <w:rPr>
          <w:b/>
          <w:sz w:val="24"/>
          <w:u w:val="single"/>
        </w:rPr>
      </w:pPr>
      <w:r>
        <w:rPr>
          <w:b/>
          <w:sz w:val="24"/>
          <w:u w:val="single"/>
        </w:rPr>
        <w:t>Proof by Contradiction</w:t>
      </w:r>
    </w:p>
    <w:p>
      <w:pPr>
        <w:rPr>
          <w:sz w:val="24"/>
        </w:rPr>
      </w:pPr>
      <w:r>
        <w:rPr>
          <w:sz w:val="24"/>
        </w:rPr>
        <w:t>Proof is concerned with the demonstration of the truth of an assertion.  The essence of proof by contradiction is to assume the assertion is false and show that the assumption leads to a contradiction.</w:t>
      </w:r>
    </w:p>
    <w:p>
      <w:pPr>
        <w:rPr>
          <w:sz w:val="24"/>
        </w:rPr>
      </w:pPr>
      <w:r>
        <w:rPr>
          <w:sz w:val="24"/>
          <w:u w:val="single"/>
        </w:rPr>
        <w:t>Eg1</w:t>
      </w:r>
      <w:r>
        <w:rPr>
          <w:sz w:val="24"/>
        </w:rPr>
        <w:tab/>
        <w:t>Prove that if n</w:t>
      </w:r>
      <w:r>
        <w:rPr>
          <w:sz w:val="24"/>
          <w:vertAlign w:val="superscript"/>
        </w:rPr>
        <w:t>2</w:t>
      </w:r>
      <w:r>
        <w:rPr>
          <w:sz w:val="24"/>
        </w:rPr>
        <w:t xml:space="preserve"> is even, then n is even</w:t>
      </w:r>
    </w:p>
    <w:p>
      <w:pPr>
        <w:rPr>
          <w:rFonts w:eastAsiaTheme="minorEastAsia"/>
          <w:sz w:val="24"/>
        </w:rPr>
      </w:pPr>
      <w:r>
        <w:rPr>
          <w:sz w:val="24"/>
          <w:u w:val="single"/>
        </w:rPr>
        <w:t>Eg2</w:t>
      </w:r>
      <w:r>
        <w:rPr>
          <w:sz w:val="24"/>
        </w:rPr>
        <w:tab/>
        <w:t xml:space="preserve">Prove that </w:t>
      </w:r>
      <m:oMath>
        <m:rad>
          <m:radPr>
            <m:degHide m:val="1"/>
            <m:ctrlPr>
              <w:rPr>
                <w:rFonts w:ascii="Cambria Math" w:hAnsi="Cambria Math"/>
                <w:i/>
                <w:sz w:val="24"/>
              </w:rPr>
            </m:ctrlPr>
          </m:radPr>
          <m:deg/>
          <m:e>
            <m:r>
              <w:rPr>
                <w:rFonts w:ascii="Cambria Math" w:hAnsi="Cambria Math"/>
                <w:sz w:val="24"/>
              </w:rPr>
              <m:t>2</m:t>
            </m:r>
          </m:e>
        </m:rad>
      </m:oMath>
      <w:r>
        <w:rPr>
          <w:rFonts w:eastAsiaTheme="minorEastAsia"/>
          <w:sz w:val="24"/>
        </w:rPr>
        <w:t xml:space="preserve"> is irrational</w:t>
      </w:r>
    </w:p>
    <w:p>
      <w:pPr>
        <w:rPr>
          <w:rFonts w:eastAsiaTheme="minorEastAsia"/>
          <w:sz w:val="24"/>
        </w:rPr>
      </w:pPr>
      <w:r>
        <w:rPr>
          <w:rFonts w:eastAsiaTheme="minorEastAsia"/>
          <w:sz w:val="24"/>
          <w:u w:val="single"/>
        </w:rPr>
        <w:t>Eg3</w:t>
      </w:r>
      <w:r>
        <w:rPr>
          <w:rFonts w:eastAsiaTheme="minorEastAsia"/>
          <w:sz w:val="24"/>
        </w:rPr>
        <w:tab/>
        <w:t xml:space="preserve">Use a proof by contradiction to show that if a and b are real numbers, then  </w:t>
      </w:r>
      <m:oMath>
        <m:sSup>
          <m:sSupPr>
            <m:ctrlPr>
              <w:rPr>
                <w:rFonts w:ascii="Cambria Math" w:eastAsiaTheme="minorEastAsia" w:hAnsi="Cambria Math"/>
                <w:i/>
                <w:sz w:val="24"/>
              </w:rPr>
            </m:ctrlPr>
          </m:sSupPr>
          <m:e>
            <m:r>
              <w:rPr>
                <w:rFonts w:ascii="Cambria Math" w:eastAsiaTheme="minorEastAsia" w:hAnsi="Cambria Math"/>
                <w:sz w:val="24"/>
              </w:rPr>
              <m:t>a</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b</m:t>
            </m:r>
          </m:e>
          <m:sup>
            <m:r>
              <w:rPr>
                <w:rFonts w:ascii="Cambria Math" w:eastAsiaTheme="minorEastAsia" w:hAnsi="Cambria Math"/>
                <w:sz w:val="24"/>
              </w:rPr>
              <m:t>2</m:t>
            </m:r>
          </m:sup>
        </m:sSup>
        <m:r>
          <w:rPr>
            <w:rFonts w:ascii="Cambria Math" w:eastAsiaTheme="minorEastAsia" w:hAnsi="Cambria Math"/>
            <w:sz w:val="24"/>
          </w:rPr>
          <m:t>≥2ab</m:t>
        </m:r>
      </m:oMath>
    </w:p>
    <w:p>
      <w:pPr>
        <w:rPr>
          <w:rFonts w:eastAsiaTheme="minorEastAsia"/>
          <w:sz w:val="24"/>
        </w:rPr>
      </w:pPr>
      <w:r>
        <w:rPr>
          <w:rFonts w:eastAsiaTheme="minorEastAsia"/>
          <w:sz w:val="24"/>
          <w:u w:val="single"/>
        </w:rPr>
        <w:t>Eg4</w:t>
      </w:r>
      <w:r>
        <w:rPr>
          <w:rFonts w:eastAsiaTheme="minorEastAsia"/>
          <w:sz w:val="24"/>
        </w:rPr>
        <w:tab/>
        <w:t xml:space="preserve">Prove by contradiction that if x is real and x &gt; 0 then  </w:t>
      </w:r>
      <m:oMath>
        <m:r>
          <w:rPr>
            <w:rFonts w:ascii="Cambria Math" w:eastAsiaTheme="minorEastAsia" w:hAnsi="Cambria Math"/>
            <w:sz w:val="24"/>
          </w:rPr>
          <m:t>x+</m:t>
        </m:r>
        <m:f>
          <m:fPr>
            <m:ctrlPr>
              <w:rPr>
                <w:rFonts w:ascii="Cambria Math" w:eastAsiaTheme="minorEastAsia" w:hAnsi="Cambria Math"/>
                <w:i/>
                <w:sz w:val="24"/>
              </w:rPr>
            </m:ctrlPr>
          </m:fPr>
          <m:num>
            <m:r>
              <w:rPr>
                <w:rFonts w:ascii="Cambria Math" w:eastAsiaTheme="minorEastAsia" w:hAnsi="Cambria Math"/>
                <w:sz w:val="24"/>
              </w:rPr>
              <m:t>4</m:t>
            </m:r>
          </m:num>
          <m:den>
            <m:r>
              <w:rPr>
                <w:rFonts w:ascii="Cambria Math" w:eastAsiaTheme="minorEastAsia" w:hAnsi="Cambria Math"/>
                <w:sz w:val="24"/>
              </w:rPr>
              <m:t>x</m:t>
            </m:r>
          </m:den>
        </m:f>
        <m:r>
          <w:rPr>
            <w:rFonts w:ascii="Cambria Math" w:eastAsiaTheme="minorEastAsia" w:hAnsi="Cambria Math"/>
            <w:sz w:val="24"/>
          </w:rPr>
          <m:t>≥4</m:t>
        </m:r>
      </m:oMath>
    </w:p>
    <w:p>
      <w:pPr>
        <w:rPr>
          <w:rFonts w:eastAsiaTheme="minorEastAsia"/>
          <w:sz w:val="24"/>
        </w:rPr>
      </w:pPr>
      <w:r>
        <w:rPr>
          <w:rFonts w:eastAsiaTheme="minorEastAsia"/>
          <w:sz w:val="24"/>
          <w:u w:val="single"/>
        </w:rPr>
        <w:t>Eg5</w:t>
      </w:r>
      <w:r>
        <w:rPr>
          <w:rFonts w:eastAsiaTheme="minorEastAsia"/>
          <w:sz w:val="24"/>
        </w:rPr>
        <w:tab/>
        <w:t>Prove that there is an infinite amount of prime numbers</w:t>
      </w:r>
    </w:p>
    <w:p>
      <w:pPr>
        <w:rPr>
          <w:sz w:val="24"/>
        </w:rPr>
      </w:pPr>
    </w:p>
    <w:p>
      <w:pPr>
        <w:rPr>
          <w:sz w:val="24"/>
        </w:rPr>
      </w:pPr>
    </w:p>
    <w:p>
      <w:pPr>
        <w:rPr>
          <w:sz w:val="24"/>
        </w:rPr>
      </w:pPr>
      <w:bookmarkStart w:id="0" w:name="_GoBack"/>
      <w:bookmarkEnd w:id="0"/>
    </w:p>
    <w:p>
      <w:pPr>
        <w:rPr>
          <w:sz w:val="24"/>
        </w:rPr>
      </w:pPr>
    </w:p>
    <w:p>
      <w:pPr>
        <w:rPr>
          <w:sz w:val="24"/>
        </w:rPr>
      </w:pPr>
    </w:p>
    <w:p>
      <w:pPr>
        <w:rPr>
          <w:sz w:val="24"/>
        </w:rPr>
      </w:pPr>
    </w:p>
    <w:p>
      <w:pPr>
        <w:rPr>
          <w:sz w:val="24"/>
        </w:rPr>
      </w:pPr>
    </w:p>
    <w:p>
      <w:pPr>
        <w:rPr>
          <w:sz w:val="24"/>
        </w:rPr>
      </w:pPr>
    </w:p>
    <w:p>
      <w:pPr>
        <w:rPr>
          <w:b/>
          <w:sz w:val="24"/>
          <w:u w:val="single"/>
        </w:rPr>
      </w:pPr>
      <w:r>
        <w:rPr>
          <w:noProof/>
          <w:lang w:eastAsia="en-GB"/>
        </w:rPr>
        <w:lastRenderedPageBreak/>
        <w:drawing>
          <wp:anchor distT="0" distB="0" distL="114300" distR="114300" simplePos="0" relativeHeight="251659264" behindDoc="0" locked="0" layoutInCell="1" allowOverlap="1">
            <wp:simplePos x="0" y="0"/>
            <wp:positionH relativeFrom="column">
              <wp:posOffset>168919</wp:posOffset>
            </wp:positionH>
            <wp:positionV relativeFrom="paragraph">
              <wp:posOffset>244074</wp:posOffset>
            </wp:positionV>
            <wp:extent cx="6159950" cy="13778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5242"/>
                    <a:stretch/>
                  </pic:blipFill>
                  <pic:spPr bwMode="auto">
                    <a:xfrm>
                      <a:off x="0" y="0"/>
                      <a:ext cx="6159950" cy="13778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u w:val="single"/>
        </w:rPr>
        <w:t>Exercise (WJEC PPQs)</w:t>
      </w:r>
    </w:p>
    <w:p>
      <w:pPr>
        <w:rPr>
          <w:sz w:val="24"/>
        </w:rPr>
      </w:pPr>
      <w:r>
        <w:rPr>
          <w:sz w:val="24"/>
        </w:rPr>
        <w:t xml:space="preserve">1. </w:t>
      </w:r>
    </w:p>
    <w:p>
      <w:pPr>
        <w:rPr>
          <w:sz w:val="24"/>
        </w:rPr>
      </w:pPr>
    </w:p>
    <w:p>
      <w:pPr>
        <w:rPr>
          <w:sz w:val="24"/>
        </w:rPr>
      </w:pPr>
    </w:p>
    <w:p>
      <w:pPr>
        <w:rPr>
          <w:sz w:val="24"/>
        </w:rPr>
      </w:pPr>
    </w:p>
    <w:p>
      <w:pPr>
        <w:rPr>
          <w:sz w:val="24"/>
        </w:rPr>
      </w:pPr>
    </w:p>
    <w:p>
      <w:pPr>
        <w:rPr>
          <w:sz w:val="24"/>
        </w:rPr>
      </w:pPr>
      <w:r>
        <w:rPr>
          <w:noProof/>
          <w:lang w:eastAsia="en-GB"/>
        </w:rPr>
        <w:drawing>
          <wp:anchor distT="0" distB="0" distL="114300" distR="114300" simplePos="0" relativeHeight="251658240" behindDoc="0" locked="0" layoutInCell="1" allowOverlap="1">
            <wp:simplePos x="0" y="0"/>
            <wp:positionH relativeFrom="column">
              <wp:posOffset>305835</wp:posOffset>
            </wp:positionH>
            <wp:positionV relativeFrom="paragraph">
              <wp:posOffset>292578</wp:posOffset>
            </wp:positionV>
            <wp:extent cx="6344920" cy="21875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524"/>
                    <a:stretch/>
                  </pic:blipFill>
                  <pic:spPr bwMode="auto">
                    <a:xfrm>
                      <a:off x="0" y="0"/>
                      <a:ext cx="6344920" cy="2187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sz w:val="24"/>
        </w:rPr>
      </w:pPr>
      <w:r>
        <w:rPr>
          <w:sz w:val="24"/>
        </w:rPr>
        <w:t xml:space="preserve">2. </w:t>
      </w:r>
    </w:p>
    <w:p>
      <w:pPr>
        <w:rPr>
          <w:sz w:val="24"/>
        </w:rPr>
      </w:pPr>
    </w:p>
    <w:p>
      <w:pPr>
        <w:rPr>
          <w:sz w:val="24"/>
        </w:rPr>
      </w:pPr>
    </w:p>
    <w:p>
      <w:pPr>
        <w:rPr>
          <w:sz w:val="24"/>
        </w:rPr>
      </w:pPr>
    </w:p>
    <w:p>
      <w:pPr>
        <w:rPr>
          <w:sz w:val="24"/>
        </w:rPr>
      </w:pPr>
    </w:p>
    <w:p>
      <w:pPr>
        <w:rPr>
          <w:sz w:val="24"/>
        </w:rPr>
      </w:pPr>
    </w:p>
    <w:p>
      <w:pPr>
        <w:rPr>
          <w:sz w:val="24"/>
        </w:rPr>
      </w:pPr>
    </w:p>
    <w:p>
      <w:pPr>
        <w:rPr>
          <w:sz w:val="24"/>
        </w:rPr>
      </w:pPr>
      <w:r>
        <w:rPr>
          <w:noProof/>
          <w:lang w:eastAsia="en-GB"/>
        </w:rPr>
        <w:drawing>
          <wp:anchor distT="0" distB="0" distL="114300" distR="114300" simplePos="0" relativeHeight="251660288" behindDoc="0" locked="0" layoutInCell="1" allowOverlap="1">
            <wp:simplePos x="0" y="0"/>
            <wp:positionH relativeFrom="column">
              <wp:posOffset>168562</wp:posOffset>
            </wp:positionH>
            <wp:positionV relativeFrom="paragraph">
              <wp:posOffset>232184</wp:posOffset>
            </wp:positionV>
            <wp:extent cx="6180455" cy="1819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090"/>
                    <a:stretch/>
                  </pic:blipFill>
                  <pic:spPr bwMode="auto">
                    <a:xfrm>
                      <a:off x="0" y="0"/>
                      <a:ext cx="618045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sz w:val="24"/>
        </w:rPr>
      </w:pPr>
      <w:r>
        <w:rPr>
          <w:sz w:val="24"/>
        </w:rPr>
        <w:t xml:space="preserve">3. </w:t>
      </w:r>
    </w:p>
    <w:p>
      <w:pPr>
        <w:rPr>
          <w:sz w:val="24"/>
        </w:rPr>
      </w:pPr>
    </w:p>
    <w:p>
      <w:pPr>
        <w:rPr>
          <w:sz w:val="24"/>
        </w:rPr>
      </w:pPr>
    </w:p>
    <w:p>
      <w:pPr>
        <w:rPr>
          <w:sz w:val="24"/>
        </w:rPr>
      </w:pPr>
    </w:p>
    <w:p>
      <w:pPr>
        <w:rPr>
          <w:sz w:val="24"/>
        </w:rPr>
      </w:pPr>
    </w:p>
    <w:p>
      <w:pPr>
        <w:rPr>
          <w:sz w:val="24"/>
        </w:rPr>
      </w:pPr>
    </w:p>
    <w:p>
      <w:pPr>
        <w:rPr>
          <w:sz w:val="24"/>
        </w:rPr>
      </w:pPr>
      <w:r>
        <w:rPr>
          <w:noProof/>
          <w:lang w:eastAsia="en-GB"/>
        </w:rPr>
        <w:drawing>
          <wp:anchor distT="0" distB="0" distL="114300" distR="114300" simplePos="0" relativeHeight="251661312" behindDoc="0" locked="0" layoutInCell="1" allowOverlap="1">
            <wp:simplePos x="0" y="0"/>
            <wp:positionH relativeFrom="column">
              <wp:posOffset>243718</wp:posOffset>
            </wp:positionH>
            <wp:positionV relativeFrom="paragraph">
              <wp:posOffset>232819</wp:posOffset>
            </wp:positionV>
            <wp:extent cx="6232525" cy="222440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220"/>
                    <a:stretch/>
                  </pic:blipFill>
                  <pic:spPr bwMode="auto">
                    <a:xfrm>
                      <a:off x="0" y="0"/>
                      <a:ext cx="6232525" cy="222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sz w:val="24"/>
        </w:rPr>
      </w:pPr>
      <w:r>
        <w:rPr>
          <w:sz w:val="24"/>
        </w:rPr>
        <w:t xml:space="preserve">4. </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3EB66-31CA-40F6-8633-A35D8D0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jones</dc:creator>
  <cp:keywords/>
  <dc:description/>
  <cp:lastModifiedBy>nick jones</cp:lastModifiedBy>
  <cp:revision>5</cp:revision>
  <cp:lastPrinted>2020-03-18T18:08:00Z</cp:lastPrinted>
  <dcterms:created xsi:type="dcterms:W3CDTF">2020-03-18T16:14:00Z</dcterms:created>
  <dcterms:modified xsi:type="dcterms:W3CDTF">2020-03-18T19:24:00Z</dcterms:modified>
</cp:coreProperties>
</file>